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8329FD" w:rsidRDefault="00AC1E1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E19">
        <w:rPr>
          <w:rFonts w:ascii="Times New Roman" w:hAnsi="Times New Roman" w:cs="Times New Roman"/>
          <w:b/>
          <w:bCs/>
          <w:sz w:val="28"/>
          <w:szCs w:val="28"/>
        </w:rPr>
        <w:t>О возможности перерасчета платы за предоставленную исполнителем некачественную коммунальную услугу</w:t>
      </w:r>
    </w:p>
    <w:p w:rsidR="00AC1E19" w:rsidRDefault="00AC1E1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Граждане, пользуясь жилым помещением и получая коммунальные услуги надлежащего качества, обязаны своевременно и в полном размере оплачивать их. Такие требования содержатся в ст. 153 Жилищного кодекса Российской Федерации.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 случае если потребителю предоставляются коммунальные услуги ненадлежащего качества или длительного перерыва в ее предоставлении, потребитель вправе обратиться письменно либо устно в аварийно-диспетчерскую службу исполнителя коммунальной услуги.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При этом потребитель должен сообщить свои анкетные данные, а также точный адрес жилого помещения, где имеет место быть нарушение качества предоставленной коммунальной услуги, и вид коммунальной услуги.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 свою очередь, сотрудник аварийно-диспетчерской службы обязан сообщить потребителю сведения о лице, принявшем сообщение, регистрационный номер сообщения.</w:t>
      </w:r>
    </w:p>
    <w:p w:rsidR="00E6341A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Время проведения проверки устанавливается не позднее 2 часов с момента получения сообщения от лица, которому предоставлена некачественная услуга, о нарушении качества коммунальной услуги, если потребителю не назначено иное время.</w:t>
      </w: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E19" w:rsidRDefault="00AC1E19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40CF"/>
    <w:rsid w:val="00406D2C"/>
    <w:rsid w:val="00432678"/>
    <w:rsid w:val="004703DD"/>
    <w:rsid w:val="00484EF1"/>
    <w:rsid w:val="00493EAD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67E3A"/>
    <w:rsid w:val="009B163B"/>
    <w:rsid w:val="009B4949"/>
    <w:rsid w:val="00A27568"/>
    <w:rsid w:val="00A877E5"/>
    <w:rsid w:val="00AC1E19"/>
    <w:rsid w:val="00B1525D"/>
    <w:rsid w:val="00BB6C75"/>
    <w:rsid w:val="00BF5C33"/>
    <w:rsid w:val="00C20F9A"/>
    <w:rsid w:val="00CD5B65"/>
    <w:rsid w:val="00D70913"/>
    <w:rsid w:val="00E6341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2022-07-01T09:01:00Z</dcterms:created>
  <dcterms:modified xsi:type="dcterms:W3CDTF">2022-07-01T09:01:00Z</dcterms:modified>
</cp:coreProperties>
</file>